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DC8F" w14:textId="12A3F5E3" w:rsidR="00967CD1" w:rsidRPr="00D617A6" w:rsidRDefault="00012CF7" w:rsidP="00D617A6">
      <w:pPr>
        <w:pStyle w:val="Naslov1"/>
        <w:rPr>
          <w:bCs/>
          <w:szCs w:val="36"/>
        </w:rPr>
      </w:pPr>
      <w:r>
        <w:rPr>
          <w:bCs/>
          <w:szCs w:val="36"/>
        </w:rPr>
        <w:t>Izbrana poglavja</w:t>
      </w:r>
      <w:r w:rsidR="00967CD1" w:rsidRPr="00D617A6">
        <w:rPr>
          <w:bCs/>
          <w:szCs w:val="36"/>
        </w:rPr>
        <w:t xml:space="preserve">  iz  zahodnoevropske  umetnosti</w:t>
      </w:r>
      <w:r w:rsidR="000C21A4">
        <w:rPr>
          <w:bCs/>
          <w:szCs w:val="36"/>
        </w:rPr>
        <w:t xml:space="preserve"> II: Humanistične teme, simbolika in emlematika</w:t>
      </w:r>
      <w:r w:rsidR="00D617A6" w:rsidRPr="00D617A6">
        <w:rPr>
          <w:bCs/>
          <w:szCs w:val="36"/>
        </w:rPr>
        <w:t xml:space="preserve">  202</w:t>
      </w:r>
      <w:r>
        <w:rPr>
          <w:bCs/>
          <w:szCs w:val="36"/>
        </w:rPr>
        <w:t>4</w:t>
      </w:r>
      <w:r w:rsidR="00D617A6" w:rsidRPr="00D617A6">
        <w:rPr>
          <w:bCs/>
          <w:szCs w:val="36"/>
        </w:rPr>
        <w:t>/2</w:t>
      </w:r>
      <w:r>
        <w:rPr>
          <w:bCs/>
          <w:szCs w:val="36"/>
        </w:rPr>
        <w:t>5</w:t>
      </w:r>
      <w:r w:rsidR="00D617A6">
        <w:rPr>
          <w:bCs/>
          <w:szCs w:val="36"/>
        </w:rPr>
        <w:t xml:space="preserve">  </w:t>
      </w:r>
      <w:r w:rsidR="00E7466B">
        <w:rPr>
          <w:sz w:val="32"/>
        </w:rPr>
        <w:t>(</w:t>
      </w:r>
      <w:r w:rsidR="00967CD1">
        <w:rPr>
          <w:sz w:val="32"/>
        </w:rPr>
        <w:t>prof. dr. Germ)</w:t>
      </w:r>
    </w:p>
    <w:p w14:paraId="1AA737EA" w14:textId="77777777" w:rsidR="00967CD1" w:rsidRDefault="00967CD1" w:rsidP="00967CD1"/>
    <w:p w14:paraId="1C18CDF2" w14:textId="77777777" w:rsidR="00D617A6" w:rsidRPr="00D617A6" w:rsidRDefault="00BD3C55" w:rsidP="00967CD1">
      <w:pPr>
        <w:pStyle w:val="Naslov2"/>
        <w:jc w:val="center"/>
        <w:rPr>
          <w:sz w:val="44"/>
          <w:szCs w:val="44"/>
        </w:rPr>
      </w:pPr>
      <w:r w:rsidRPr="00D617A6">
        <w:rPr>
          <w:sz w:val="44"/>
          <w:szCs w:val="44"/>
        </w:rPr>
        <w:t>Simbolika</w:t>
      </w:r>
      <w:r w:rsidR="00967CD1" w:rsidRPr="00D617A6">
        <w:rPr>
          <w:sz w:val="44"/>
          <w:szCs w:val="44"/>
        </w:rPr>
        <w:t xml:space="preserve"> živali v evropski umetnosti </w:t>
      </w:r>
    </w:p>
    <w:p w14:paraId="7EA190C1" w14:textId="77777777" w:rsidR="00967CD1" w:rsidRPr="00D617A6" w:rsidRDefault="00967CD1" w:rsidP="00967CD1">
      <w:pPr>
        <w:pStyle w:val="Naslov2"/>
        <w:jc w:val="center"/>
        <w:rPr>
          <w:sz w:val="44"/>
          <w:szCs w:val="44"/>
        </w:rPr>
      </w:pPr>
      <w:r w:rsidRPr="00D617A6">
        <w:rPr>
          <w:sz w:val="44"/>
          <w:szCs w:val="44"/>
        </w:rPr>
        <w:t>zgodnjega novega veka</w:t>
      </w:r>
    </w:p>
    <w:p w14:paraId="173B4622" w14:textId="77777777" w:rsidR="00967CD1" w:rsidRDefault="00967CD1" w:rsidP="00967CD1">
      <w:pPr>
        <w:pStyle w:val="Telobesedila"/>
      </w:pPr>
    </w:p>
    <w:p w14:paraId="57FE504E" w14:textId="2198B25E" w:rsidR="00967CD1" w:rsidRDefault="00967CD1" w:rsidP="00967CD1">
      <w:pPr>
        <w:pStyle w:val="Telobesedila"/>
      </w:pPr>
      <w:r>
        <w:t xml:space="preserve">Seminar bo posvečen razumevanju podobe in pomena živali v </w:t>
      </w:r>
      <w:r w:rsidR="00C6012E">
        <w:t xml:space="preserve">zgodnjenovoveški </w:t>
      </w:r>
      <w:r>
        <w:t xml:space="preserve">umetnosti s poudarkom </w:t>
      </w:r>
      <w:r w:rsidR="00C6012E">
        <w:t>na slikarstvu</w:t>
      </w:r>
      <w:r w:rsidR="00012CF7">
        <w:t xml:space="preserve"> in </w:t>
      </w:r>
      <w:proofErr w:type="spellStart"/>
      <w:r w:rsidR="00012CF7">
        <w:t>emblematiki</w:t>
      </w:r>
      <w:proofErr w:type="spellEnd"/>
      <w:r>
        <w:t xml:space="preserve">. Posebna pozornost bo posvečena novostim, ki jih v </w:t>
      </w:r>
      <w:r w:rsidR="00BD3C55">
        <w:t>bogato razvito srednjeveško</w:t>
      </w:r>
      <w:r>
        <w:t xml:space="preserve"> </w:t>
      </w:r>
      <w:r w:rsidR="00BD3C55">
        <w:t>ikonografijo živali vnese renesansa:</w:t>
      </w:r>
      <w:r>
        <w:t xml:space="preserve"> </w:t>
      </w:r>
      <w:r w:rsidR="00BD3C55">
        <w:t xml:space="preserve">obujanje izbranih antičnih vsebin in oblikovanje novih izraznih oblik, kot so renesančni hieroglifi, </w:t>
      </w:r>
      <w:proofErr w:type="spellStart"/>
      <w:r w:rsidR="00BD3C55">
        <w:t>imprese</w:t>
      </w:r>
      <w:proofErr w:type="spellEnd"/>
      <w:r w:rsidR="00BD3C55">
        <w:t xml:space="preserve"> in emblemi. Osrednja tema bo ikonografija živali v </w:t>
      </w:r>
      <w:proofErr w:type="spellStart"/>
      <w:r w:rsidR="00BD3C55">
        <w:t>emblematiki</w:t>
      </w:r>
      <w:proofErr w:type="spellEnd"/>
      <w:r w:rsidR="00BD3C55">
        <w:t>, ki združuje tako likovno kot literarno tradicijo.</w:t>
      </w:r>
    </w:p>
    <w:p w14:paraId="525BA4E4" w14:textId="77777777" w:rsidR="00967CD1" w:rsidRDefault="00967CD1" w:rsidP="00967CD1">
      <w:pPr>
        <w:pStyle w:val="Telobesedila"/>
      </w:pPr>
    </w:p>
    <w:p w14:paraId="20D18F87" w14:textId="77777777" w:rsidR="00967CD1" w:rsidRDefault="00967CD1" w:rsidP="00967C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Uvod v ikonografijo živali – žival kot nosilec simbolnega pomena</w:t>
      </w:r>
    </w:p>
    <w:p w14:paraId="227BF993" w14:textId="77777777" w:rsidR="00967CD1" w:rsidRDefault="00967CD1" w:rsidP="00967C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Najpomembnejši pisni viri za ikonografijo živali </w:t>
      </w:r>
    </w:p>
    <w:p w14:paraId="0922337A" w14:textId="77777777" w:rsidR="00967CD1" w:rsidRDefault="00967CD1" w:rsidP="00967C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Ikonografska tradicija – živali v umetnosti antike in srednjega veka</w:t>
      </w:r>
    </w:p>
    <w:p w14:paraId="001D9635" w14:textId="77777777" w:rsidR="00967CD1" w:rsidRDefault="00967CD1" w:rsidP="00967CD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Ikonografija živali v renesansi</w:t>
      </w:r>
      <w:r w:rsidR="00E7466B">
        <w:rPr>
          <w:sz w:val="28"/>
        </w:rPr>
        <w:t xml:space="preserve"> in baroku</w:t>
      </w:r>
      <w:r>
        <w:rPr>
          <w:sz w:val="28"/>
        </w:rPr>
        <w:t>:</w:t>
      </w:r>
    </w:p>
    <w:p w14:paraId="0A181C4A" w14:textId="77777777" w:rsidR="00967CD1" w:rsidRDefault="00967CD1" w:rsidP="00967CD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Vloga in pomen živali v renesančni in baročni </w:t>
      </w:r>
      <w:proofErr w:type="spellStart"/>
      <w:r>
        <w:rPr>
          <w:sz w:val="28"/>
        </w:rPr>
        <w:t>emblematiki</w:t>
      </w:r>
      <w:proofErr w:type="spellEnd"/>
    </w:p>
    <w:p w14:paraId="5A01FCBA" w14:textId="77777777" w:rsidR="00967CD1" w:rsidRDefault="00967CD1" w:rsidP="00967CD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Preplet likovne in literarne tradicije</w:t>
      </w:r>
      <w:r w:rsidR="00D57AC2">
        <w:rPr>
          <w:sz w:val="28"/>
        </w:rPr>
        <w:t xml:space="preserve">: ezopovske basni in </w:t>
      </w:r>
      <w:proofErr w:type="spellStart"/>
      <w:r w:rsidR="00D57AC2">
        <w:rPr>
          <w:sz w:val="28"/>
        </w:rPr>
        <w:t>emblemske</w:t>
      </w:r>
      <w:proofErr w:type="spellEnd"/>
      <w:r w:rsidR="00D57AC2">
        <w:rPr>
          <w:sz w:val="28"/>
        </w:rPr>
        <w:t xml:space="preserve"> knjige</w:t>
      </w:r>
    </w:p>
    <w:p w14:paraId="19495C7B" w14:textId="77777777" w:rsidR="00555D17" w:rsidRDefault="00555D17" w:rsidP="00967CD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Ikonografija živali in </w:t>
      </w:r>
      <w:r w:rsidR="00C6012E">
        <w:rPr>
          <w:sz w:val="28"/>
        </w:rPr>
        <w:t xml:space="preserve">vpliv </w:t>
      </w:r>
      <w:r>
        <w:rPr>
          <w:sz w:val="28"/>
        </w:rPr>
        <w:t>novoveške zoologije</w:t>
      </w:r>
    </w:p>
    <w:p w14:paraId="2E6D9AF9" w14:textId="77777777" w:rsidR="00C6012E" w:rsidRDefault="00C6012E" w:rsidP="00967CD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Prikrita simbolika živali</w:t>
      </w:r>
    </w:p>
    <w:p w14:paraId="3DDF1674" w14:textId="77777777" w:rsidR="00967CD1" w:rsidRPr="00555D17" w:rsidRDefault="00967CD1" w:rsidP="00E7466B">
      <w:pPr>
        <w:pStyle w:val="Odstavekseznama"/>
        <w:ind w:left="360"/>
        <w:rPr>
          <w:b/>
        </w:rPr>
      </w:pPr>
    </w:p>
    <w:p w14:paraId="326D2B5F" w14:textId="77777777" w:rsidR="00967CD1" w:rsidRDefault="00967CD1" w:rsidP="00967CD1">
      <w:pPr>
        <w:rPr>
          <w:b/>
        </w:rPr>
      </w:pPr>
    </w:p>
    <w:p w14:paraId="21259D14" w14:textId="77777777" w:rsidR="00967CD1" w:rsidRDefault="00BD3C55" w:rsidP="00967CD1">
      <w:pPr>
        <w:rPr>
          <w:b/>
          <w:sz w:val="28"/>
          <w:szCs w:val="28"/>
          <w:u w:val="single"/>
        </w:rPr>
      </w:pPr>
      <w:r w:rsidRPr="00E7466B">
        <w:rPr>
          <w:b/>
          <w:sz w:val="28"/>
          <w:szCs w:val="28"/>
          <w:u w:val="single"/>
        </w:rPr>
        <w:t>Priporočena</w:t>
      </w:r>
      <w:r w:rsidR="00967CD1" w:rsidRPr="00E7466B">
        <w:rPr>
          <w:b/>
          <w:sz w:val="28"/>
          <w:szCs w:val="28"/>
          <w:u w:val="single"/>
        </w:rPr>
        <w:t xml:space="preserve"> literatura:</w:t>
      </w:r>
    </w:p>
    <w:p w14:paraId="3B07B945" w14:textId="77777777" w:rsidR="00E7466B" w:rsidRPr="00E7466B" w:rsidRDefault="00E7466B" w:rsidP="00967CD1">
      <w:pPr>
        <w:rPr>
          <w:b/>
          <w:sz w:val="28"/>
          <w:szCs w:val="28"/>
          <w:u w:val="single"/>
        </w:rPr>
      </w:pPr>
    </w:p>
    <w:p w14:paraId="325B5DF7" w14:textId="77777777" w:rsidR="00555D17" w:rsidRPr="00E7466B" w:rsidRDefault="00555D17" w:rsidP="00555D17">
      <w:pPr>
        <w:numPr>
          <w:ilvl w:val="0"/>
          <w:numId w:val="4"/>
        </w:numPr>
        <w:rPr>
          <w:sz w:val="28"/>
          <w:szCs w:val="28"/>
        </w:rPr>
      </w:pPr>
      <w:r w:rsidRPr="00E7466B">
        <w:rPr>
          <w:sz w:val="28"/>
          <w:szCs w:val="28"/>
        </w:rPr>
        <w:lastRenderedPageBreak/>
        <w:t xml:space="preserve">Debra </w:t>
      </w:r>
      <w:proofErr w:type="spellStart"/>
      <w:r w:rsidRPr="00E7466B">
        <w:rPr>
          <w:sz w:val="28"/>
          <w:szCs w:val="28"/>
        </w:rPr>
        <w:t>Hassig</w:t>
      </w:r>
      <w:proofErr w:type="spellEnd"/>
      <w:r w:rsidRPr="00E7466B">
        <w:rPr>
          <w:sz w:val="28"/>
          <w:szCs w:val="28"/>
        </w:rPr>
        <w:t xml:space="preserve">, </w:t>
      </w:r>
      <w:proofErr w:type="spellStart"/>
      <w:r w:rsidRPr="00E7466B">
        <w:rPr>
          <w:i/>
          <w:sz w:val="28"/>
          <w:szCs w:val="28"/>
        </w:rPr>
        <w:t>Medieval</w:t>
      </w:r>
      <w:proofErr w:type="spellEnd"/>
      <w:r w:rsidRPr="00E7466B">
        <w:rPr>
          <w:i/>
          <w:sz w:val="28"/>
          <w:szCs w:val="28"/>
        </w:rPr>
        <w:t xml:space="preserve"> </w:t>
      </w:r>
      <w:proofErr w:type="spellStart"/>
      <w:r w:rsidRPr="00E7466B">
        <w:rPr>
          <w:i/>
          <w:sz w:val="28"/>
          <w:szCs w:val="28"/>
        </w:rPr>
        <w:t>Bestiaries</w:t>
      </w:r>
      <w:proofErr w:type="spellEnd"/>
      <w:r w:rsidRPr="00E7466B">
        <w:rPr>
          <w:i/>
          <w:sz w:val="28"/>
          <w:szCs w:val="28"/>
        </w:rPr>
        <w:t xml:space="preserve">: </w:t>
      </w:r>
      <w:proofErr w:type="spellStart"/>
      <w:r w:rsidRPr="00E7466B">
        <w:rPr>
          <w:i/>
          <w:sz w:val="28"/>
          <w:szCs w:val="28"/>
        </w:rPr>
        <w:t>Text</w:t>
      </w:r>
      <w:proofErr w:type="spellEnd"/>
      <w:r w:rsidRPr="00E7466B">
        <w:rPr>
          <w:i/>
          <w:sz w:val="28"/>
          <w:szCs w:val="28"/>
        </w:rPr>
        <w:t xml:space="preserve">, Image, </w:t>
      </w:r>
      <w:proofErr w:type="spellStart"/>
      <w:r w:rsidRPr="00E7466B">
        <w:rPr>
          <w:i/>
          <w:sz w:val="28"/>
          <w:szCs w:val="28"/>
        </w:rPr>
        <w:t>Ideology</w:t>
      </w:r>
      <w:proofErr w:type="spellEnd"/>
      <w:r w:rsidRPr="00E7466B">
        <w:rPr>
          <w:sz w:val="28"/>
          <w:szCs w:val="28"/>
        </w:rPr>
        <w:t>, Cambridge 1995</w:t>
      </w:r>
    </w:p>
    <w:p w14:paraId="763094A9" w14:textId="77777777" w:rsidR="00BD3C55" w:rsidRPr="00E7466B" w:rsidRDefault="00555D17" w:rsidP="00967CD1">
      <w:pPr>
        <w:numPr>
          <w:ilvl w:val="0"/>
          <w:numId w:val="4"/>
        </w:numPr>
        <w:rPr>
          <w:sz w:val="28"/>
          <w:szCs w:val="28"/>
        </w:rPr>
      </w:pPr>
      <w:r w:rsidRPr="00E7466B">
        <w:rPr>
          <w:rStyle w:val="a-size-large"/>
          <w:sz w:val="28"/>
          <w:szCs w:val="28"/>
        </w:rPr>
        <w:t xml:space="preserve">Simona Cohen, </w:t>
      </w:r>
      <w:proofErr w:type="spellStart"/>
      <w:r w:rsidRPr="007B57E0">
        <w:rPr>
          <w:rStyle w:val="a-size-large"/>
          <w:i/>
          <w:iCs/>
          <w:sz w:val="28"/>
          <w:szCs w:val="28"/>
        </w:rPr>
        <w:t>Animals</w:t>
      </w:r>
      <w:proofErr w:type="spellEnd"/>
      <w:r w:rsidRPr="007B57E0">
        <w:rPr>
          <w:rStyle w:val="a-size-large"/>
          <w:i/>
          <w:iCs/>
          <w:sz w:val="28"/>
          <w:szCs w:val="28"/>
        </w:rPr>
        <w:t xml:space="preserve"> as </w:t>
      </w:r>
      <w:proofErr w:type="spellStart"/>
      <w:r w:rsidRPr="007B57E0">
        <w:rPr>
          <w:rStyle w:val="a-size-large"/>
          <w:i/>
          <w:iCs/>
          <w:sz w:val="28"/>
          <w:szCs w:val="28"/>
        </w:rPr>
        <w:t>Disguised</w:t>
      </w:r>
      <w:proofErr w:type="spellEnd"/>
      <w:r w:rsidRPr="007B57E0">
        <w:rPr>
          <w:rStyle w:val="a-size-large"/>
          <w:i/>
          <w:iCs/>
          <w:sz w:val="28"/>
          <w:szCs w:val="28"/>
        </w:rPr>
        <w:t xml:space="preserve"> </w:t>
      </w:r>
      <w:proofErr w:type="spellStart"/>
      <w:r w:rsidRPr="007B57E0">
        <w:rPr>
          <w:rStyle w:val="a-size-large"/>
          <w:i/>
          <w:iCs/>
          <w:sz w:val="28"/>
          <w:szCs w:val="28"/>
        </w:rPr>
        <w:t>Symbols</w:t>
      </w:r>
      <w:proofErr w:type="spellEnd"/>
      <w:r w:rsidRPr="007B57E0">
        <w:rPr>
          <w:rStyle w:val="a-size-large"/>
          <w:i/>
          <w:iCs/>
          <w:sz w:val="28"/>
          <w:szCs w:val="28"/>
        </w:rPr>
        <w:t xml:space="preserve"> in </w:t>
      </w:r>
      <w:proofErr w:type="spellStart"/>
      <w:r w:rsidRPr="007B57E0">
        <w:rPr>
          <w:rStyle w:val="a-size-large"/>
          <w:i/>
          <w:iCs/>
          <w:sz w:val="28"/>
          <w:szCs w:val="28"/>
        </w:rPr>
        <w:t>Renaissance</w:t>
      </w:r>
      <w:proofErr w:type="spellEnd"/>
      <w:r w:rsidRPr="007B57E0">
        <w:rPr>
          <w:rStyle w:val="a-size-large"/>
          <w:i/>
          <w:iCs/>
          <w:sz w:val="28"/>
          <w:szCs w:val="28"/>
        </w:rPr>
        <w:t xml:space="preserve"> </w:t>
      </w:r>
      <w:proofErr w:type="spellStart"/>
      <w:r w:rsidRPr="007B57E0">
        <w:rPr>
          <w:rStyle w:val="a-size-large"/>
          <w:i/>
          <w:iCs/>
          <w:sz w:val="28"/>
          <w:szCs w:val="28"/>
        </w:rPr>
        <w:t>Art</w:t>
      </w:r>
      <w:proofErr w:type="spellEnd"/>
      <w:r w:rsidRPr="00E7466B">
        <w:rPr>
          <w:rStyle w:val="a-size-large"/>
          <w:sz w:val="28"/>
          <w:szCs w:val="28"/>
        </w:rPr>
        <w:t>, Leiden 2008</w:t>
      </w:r>
    </w:p>
    <w:p w14:paraId="40C3FF9F" w14:textId="77777777" w:rsidR="00967CD1" w:rsidRPr="00E7466B" w:rsidRDefault="00967CD1" w:rsidP="00967CD1">
      <w:pPr>
        <w:numPr>
          <w:ilvl w:val="0"/>
          <w:numId w:val="4"/>
        </w:numPr>
        <w:rPr>
          <w:sz w:val="28"/>
          <w:szCs w:val="28"/>
        </w:rPr>
      </w:pPr>
      <w:r w:rsidRPr="00E7466B">
        <w:rPr>
          <w:sz w:val="28"/>
          <w:szCs w:val="28"/>
        </w:rPr>
        <w:t xml:space="preserve">Arthur </w:t>
      </w:r>
      <w:proofErr w:type="spellStart"/>
      <w:r w:rsidRPr="00E7466B">
        <w:rPr>
          <w:sz w:val="28"/>
          <w:szCs w:val="28"/>
        </w:rPr>
        <w:t>Henkel</w:t>
      </w:r>
      <w:proofErr w:type="spellEnd"/>
      <w:r w:rsidRPr="00E7466B">
        <w:rPr>
          <w:sz w:val="28"/>
          <w:szCs w:val="28"/>
        </w:rPr>
        <w:t xml:space="preserve"> in Albrecht </w:t>
      </w:r>
      <w:proofErr w:type="spellStart"/>
      <w:r w:rsidRPr="00E7466B">
        <w:rPr>
          <w:sz w:val="28"/>
          <w:szCs w:val="28"/>
        </w:rPr>
        <w:t>Schöne</w:t>
      </w:r>
      <w:proofErr w:type="spellEnd"/>
      <w:r w:rsidRPr="00E7466B">
        <w:rPr>
          <w:sz w:val="28"/>
          <w:szCs w:val="28"/>
        </w:rPr>
        <w:t xml:space="preserve"> (ur.):</w:t>
      </w:r>
      <w:r w:rsidRPr="00E7466B">
        <w:rPr>
          <w:i/>
          <w:iCs/>
          <w:sz w:val="28"/>
          <w:szCs w:val="28"/>
        </w:rPr>
        <w:t xml:space="preserve"> Emblemata. </w:t>
      </w:r>
      <w:proofErr w:type="spellStart"/>
      <w:r w:rsidRPr="00E7466B">
        <w:rPr>
          <w:i/>
          <w:iCs/>
          <w:sz w:val="28"/>
          <w:szCs w:val="28"/>
        </w:rPr>
        <w:t>Handbuch</w:t>
      </w:r>
      <w:proofErr w:type="spellEnd"/>
      <w:r w:rsidRPr="00E7466B">
        <w:rPr>
          <w:i/>
          <w:iCs/>
          <w:sz w:val="28"/>
          <w:szCs w:val="28"/>
        </w:rPr>
        <w:t xml:space="preserve"> </w:t>
      </w:r>
      <w:proofErr w:type="spellStart"/>
      <w:r w:rsidRPr="00E7466B">
        <w:rPr>
          <w:i/>
          <w:iCs/>
          <w:sz w:val="28"/>
          <w:szCs w:val="28"/>
        </w:rPr>
        <w:t>zur</w:t>
      </w:r>
      <w:proofErr w:type="spellEnd"/>
      <w:r w:rsidRPr="00E7466B">
        <w:rPr>
          <w:i/>
          <w:iCs/>
          <w:sz w:val="28"/>
          <w:szCs w:val="28"/>
        </w:rPr>
        <w:t xml:space="preserve"> </w:t>
      </w:r>
      <w:proofErr w:type="spellStart"/>
      <w:r w:rsidRPr="00E7466B">
        <w:rPr>
          <w:i/>
          <w:iCs/>
          <w:sz w:val="28"/>
          <w:szCs w:val="28"/>
        </w:rPr>
        <w:t>Sinnbildkunst</w:t>
      </w:r>
      <w:proofErr w:type="spellEnd"/>
      <w:r w:rsidRPr="00E7466B">
        <w:rPr>
          <w:i/>
          <w:iCs/>
          <w:sz w:val="28"/>
          <w:szCs w:val="28"/>
        </w:rPr>
        <w:t xml:space="preserve"> des XVI. </w:t>
      </w:r>
      <w:proofErr w:type="spellStart"/>
      <w:r w:rsidRPr="00E7466B">
        <w:rPr>
          <w:i/>
          <w:iCs/>
          <w:sz w:val="28"/>
          <w:szCs w:val="28"/>
        </w:rPr>
        <w:t>und</w:t>
      </w:r>
      <w:proofErr w:type="spellEnd"/>
      <w:r w:rsidRPr="00E7466B">
        <w:rPr>
          <w:i/>
          <w:iCs/>
          <w:sz w:val="28"/>
          <w:szCs w:val="28"/>
        </w:rPr>
        <w:t xml:space="preserve"> XVII. Jahrhunderts</w:t>
      </w:r>
      <w:r w:rsidRPr="00E7466B">
        <w:rPr>
          <w:sz w:val="28"/>
          <w:szCs w:val="28"/>
        </w:rPr>
        <w:t xml:space="preserve">, Stuttgart 1967 </w:t>
      </w:r>
    </w:p>
    <w:p w14:paraId="3A3243B7" w14:textId="77777777" w:rsidR="00555D17" w:rsidRDefault="00555D17" w:rsidP="00555D17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E7466B">
        <w:rPr>
          <w:rStyle w:val="addmd"/>
          <w:sz w:val="28"/>
          <w:szCs w:val="28"/>
        </w:rPr>
        <w:t xml:space="preserve">Karl A. E. Enenkel, Paul J. Smith (ur.): </w:t>
      </w:r>
      <w:proofErr w:type="spellStart"/>
      <w:r w:rsidRPr="007B57E0">
        <w:rPr>
          <w:i/>
          <w:iCs/>
          <w:sz w:val="28"/>
          <w:szCs w:val="28"/>
        </w:rPr>
        <w:t>Emblems</w:t>
      </w:r>
      <w:proofErr w:type="spellEnd"/>
      <w:r w:rsidRPr="007B57E0">
        <w:rPr>
          <w:i/>
          <w:iCs/>
          <w:sz w:val="28"/>
          <w:szCs w:val="28"/>
        </w:rPr>
        <w:t xml:space="preserve"> </w:t>
      </w:r>
      <w:proofErr w:type="spellStart"/>
      <w:r w:rsidRPr="007B57E0">
        <w:rPr>
          <w:i/>
          <w:iCs/>
          <w:sz w:val="28"/>
          <w:szCs w:val="28"/>
        </w:rPr>
        <w:t>and</w:t>
      </w:r>
      <w:proofErr w:type="spellEnd"/>
      <w:r w:rsidRPr="007B57E0">
        <w:rPr>
          <w:i/>
          <w:iCs/>
          <w:sz w:val="28"/>
          <w:szCs w:val="28"/>
        </w:rPr>
        <w:t xml:space="preserve"> </w:t>
      </w:r>
      <w:proofErr w:type="spellStart"/>
      <w:r w:rsidRPr="007B57E0">
        <w:rPr>
          <w:i/>
          <w:iCs/>
          <w:sz w:val="28"/>
          <w:szCs w:val="28"/>
        </w:rPr>
        <w:t>the</w:t>
      </w:r>
      <w:proofErr w:type="spellEnd"/>
      <w:r w:rsidRPr="007B57E0">
        <w:rPr>
          <w:i/>
          <w:iCs/>
          <w:sz w:val="28"/>
          <w:szCs w:val="28"/>
        </w:rPr>
        <w:t xml:space="preserve"> </w:t>
      </w:r>
      <w:proofErr w:type="spellStart"/>
      <w:r w:rsidRPr="007B57E0">
        <w:rPr>
          <w:i/>
          <w:iCs/>
          <w:sz w:val="28"/>
          <w:szCs w:val="28"/>
        </w:rPr>
        <w:t>Natural</w:t>
      </w:r>
      <w:proofErr w:type="spellEnd"/>
      <w:r w:rsidRPr="007B57E0">
        <w:rPr>
          <w:i/>
          <w:iCs/>
          <w:sz w:val="28"/>
          <w:szCs w:val="28"/>
        </w:rPr>
        <w:t xml:space="preserve"> World</w:t>
      </w:r>
      <w:r w:rsidRPr="00E7466B">
        <w:rPr>
          <w:sz w:val="28"/>
          <w:szCs w:val="28"/>
        </w:rPr>
        <w:t>, Leiden</w:t>
      </w:r>
      <w:r w:rsidR="00D57AC2">
        <w:rPr>
          <w:sz w:val="28"/>
          <w:szCs w:val="28"/>
        </w:rPr>
        <w:t>/Boston</w:t>
      </w:r>
      <w:r w:rsidRPr="00E7466B">
        <w:rPr>
          <w:sz w:val="28"/>
          <w:szCs w:val="28"/>
        </w:rPr>
        <w:t xml:space="preserve"> 2017</w:t>
      </w:r>
    </w:p>
    <w:p w14:paraId="355C8BDD" w14:textId="77777777" w:rsidR="00D57AC2" w:rsidRPr="00E7466B" w:rsidRDefault="00D57AC2" w:rsidP="00555D17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E7466B">
        <w:rPr>
          <w:rStyle w:val="addmd"/>
          <w:sz w:val="28"/>
          <w:szCs w:val="28"/>
        </w:rPr>
        <w:t>Karl A. E. Enenkel, Paul J. Smith (ur.):</w:t>
      </w:r>
      <w:r>
        <w:rPr>
          <w:rStyle w:val="addmd"/>
          <w:sz w:val="28"/>
          <w:szCs w:val="28"/>
        </w:rPr>
        <w:t xml:space="preserve"> </w:t>
      </w:r>
      <w:proofErr w:type="spellStart"/>
      <w:r w:rsidRPr="007B57E0">
        <w:rPr>
          <w:rStyle w:val="addmd"/>
          <w:i/>
          <w:iCs/>
          <w:sz w:val="28"/>
          <w:szCs w:val="28"/>
        </w:rPr>
        <w:t>Zoology</w:t>
      </w:r>
      <w:proofErr w:type="spellEnd"/>
      <w:r w:rsidRPr="007B57E0">
        <w:rPr>
          <w:rStyle w:val="addmd"/>
          <w:i/>
          <w:iCs/>
          <w:sz w:val="28"/>
          <w:szCs w:val="28"/>
        </w:rPr>
        <w:t xml:space="preserve"> in </w:t>
      </w:r>
      <w:proofErr w:type="spellStart"/>
      <w:r w:rsidRPr="007B57E0">
        <w:rPr>
          <w:rStyle w:val="addmd"/>
          <w:i/>
          <w:iCs/>
          <w:sz w:val="28"/>
          <w:szCs w:val="28"/>
        </w:rPr>
        <w:t>Early</w:t>
      </w:r>
      <w:proofErr w:type="spellEnd"/>
      <w:r w:rsidRPr="007B57E0">
        <w:rPr>
          <w:rStyle w:val="addmd"/>
          <w:i/>
          <w:iCs/>
          <w:sz w:val="28"/>
          <w:szCs w:val="28"/>
        </w:rPr>
        <w:t xml:space="preserve"> Modern Culture</w:t>
      </w:r>
      <w:r>
        <w:rPr>
          <w:rStyle w:val="addmd"/>
          <w:sz w:val="28"/>
          <w:szCs w:val="28"/>
        </w:rPr>
        <w:t>, Leiden/Boston 2014</w:t>
      </w:r>
    </w:p>
    <w:p w14:paraId="3A6E6298" w14:textId="77777777" w:rsidR="00967CD1" w:rsidRPr="00E7466B" w:rsidRDefault="00967CD1" w:rsidP="00967CD1">
      <w:pPr>
        <w:numPr>
          <w:ilvl w:val="0"/>
          <w:numId w:val="4"/>
        </w:numPr>
        <w:rPr>
          <w:sz w:val="28"/>
          <w:szCs w:val="28"/>
        </w:rPr>
      </w:pPr>
      <w:r w:rsidRPr="00E7466B">
        <w:rPr>
          <w:i/>
          <w:iCs/>
          <w:sz w:val="28"/>
          <w:szCs w:val="28"/>
        </w:rPr>
        <w:t>Leonardovi zapisi</w:t>
      </w:r>
      <w:r w:rsidRPr="00E7466B">
        <w:rPr>
          <w:sz w:val="28"/>
          <w:szCs w:val="28"/>
        </w:rPr>
        <w:t xml:space="preserve"> </w:t>
      </w:r>
      <w:r w:rsidRPr="00E7466B">
        <w:rPr>
          <w:i/>
          <w:iCs/>
          <w:sz w:val="28"/>
          <w:szCs w:val="28"/>
        </w:rPr>
        <w:t>o živalih</w:t>
      </w:r>
      <w:r w:rsidRPr="00E7466B">
        <w:rPr>
          <w:sz w:val="28"/>
          <w:szCs w:val="28"/>
        </w:rPr>
        <w:t xml:space="preserve"> (dostopni v različnih izdajah in prevodih, mdr. Leonardo da Vinci, </w:t>
      </w:r>
      <w:proofErr w:type="spellStart"/>
      <w:r w:rsidRPr="00E7466B">
        <w:rPr>
          <w:i/>
          <w:iCs/>
          <w:sz w:val="28"/>
          <w:szCs w:val="28"/>
        </w:rPr>
        <w:t>Frammenti</w:t>
      </w:r>
      <w:proofErr w:type="spellEnd"/>
      <w:r w:rsidRPr="00E7466B">
        <w:rPr>
          <w:i/>
          <w:iCs/>
          <w:sz w:val="28"/>
          <w:szCs w:val="28"/>
        </w:rPr>
        <w:t xml:space="preserve"> </w:t>
      </w:r>
      <w:proofErr w:type="spellStart"/>
      <w:r w:rsidRPr="00E7466B">
        <w:rPr>
          <w:i/>
          <w:iCs/>
          <w:sz w:val="28"/>
          <w:szCs w:val="28"/>
        </w:rPr>
        <w:t>litterari</w:t>
      </w:r>
      <w:proofErr w:type="spellEnd"/>
      <w:r w:rsidRPr="00E7466B">
        <w:rPr>
          <w:i/>
          <w:iCs/>
          <w:sz w:val="28"/>
          <w:szCs w:val="28"/>
        </w:rPr>
        <w:t xml:space="preserve"> e </w:t>
      </w:r>
      <w:proofErr w:type="spellStart"/>
      <w:r w:rsidRPr="00E7466B">
        <w:rPr>
          <w:i/>
          <w:iCs/>
          <w:sz w:val="28"/>
          <w:szCs w:val="28"/>
        </w:rPr>
        <w:t>filosofici</w:t>
      </w:r>
      <w:proofErr w:type="spellEnd"/>
      <w:r w:rsidRPr="00E7466B">
        <w:rPr>
          <w:sz w:val="28"/>
          <w:szCs w:val="28"/>
        </w:rPr>
        <w:t xml:space="preserve">, </w:t>
      </w:r>
      <w:proofErr w:type="spellStart"/>
      <w:r w:rsidRPr="00E7466B">
        <w:rPr>
          <w:sz w:val="28"/>
          <w:szCs w:val="28"/>
        </w:rPr>
        <w:t>ed</w:t>
      </w:r>
      <w:proofErr w:type="spellEnd"/>
      <w:r w:rsidRPr="00E7466B">
        <w:rPr>
          <w:sz w:val="28"/>
          <w:szCs w:val="28"/>
        </w:rPr>
        <w:t>. E. Solmi, Firence 1979)</w:t>
      </w:r>
    </w:p>
    <w:p w14:paraId="2D5C9820" w14:textId="77777777" w:rsidR="00012CF7" w:rsidRDefault="00967CD1" w:rsidP="00012CF7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7466B">
        <w:rPr>
          <w:sz w:val="28"/>
          <w:szCs w:val="28"/>
        </w:rPr>
        <w:t>Claudia</w:t>
      </w:r>
      <w:proofErr w:type="spellEnd"/>
      <w:r w:rsidRPr="00E7466B">
        <w:rPr>
          <w:sz w:val="28"/>
          <w:szCs w:val="28"/>
        </w:rPr>
        <w:t xml:space="preserve"> List, </w:t>
      </w:r>
      <w:proofErr w:type="spellStart"/>
      <w:r w:rsidRPr="00E7466B">
        <w:rPr>
          <w:i/>
          <w:iCs/>
          <w:sz w:val="28"/>
          <w:szCs w:val="28"/>
        </w:rPr>
        <w:t>Tiere</w:t>
      </w:r>
      <w:proofErr w:type="spellEnd"/>
      <w:r w:rsidRPr="00E7466B">
        <w:rPr>
          <w:i/>
          <w:iCs/>
          <w:sz w:val="28"/>
          <w:szCs w:val="28"/>
        </w:rPr>
        <w:t>.</w:t>
      </w:r>
      <w:r w:rsidRPr="00E7466B">
        <w:rPr>
          <w:sz w:val="28"/>
          <w:szCs w:val="28"/>
        </w:rPr>
        <w:t xml:space="preserve"> </w:t>
      </w:r>
      <w:proofErr w:type="spellStart"/>
      <w:r w:rsidRPr="00E7466B">
        <w:rPr>
          <w:i/>
          <w:iCs/>
          <w:sz w:val="28"/>
          <w:szCs w:val="28"/>
        </w:rPr>
        <w:t>Gestalt</w:t>
      </w:r>
      <w:proofErr w:type="spellEnd"/>
      <w:r w:rsidRPr="00E7466B">
        <w:rPr>
          <w:i/>
          <w:iCs/>
          <w:sz w:val="28"/>
          <w:szCs w:val="28"/>
        </w:rPr>
        <w:t xml:space="preserve"> </w:t>
      </w:r>
      <w:proofErr w:type="spellStart"/>
      <w:r w:rsidRPr="00E7466B">
        <w:rPr>
          <w:i/>
          <w:iCs/>
          <w:sz w:val="28"/>
          <w:szCs w:val="28"/>
        </w:rPr>
        <w:t>und</w:t>
      </w:r>
      <w:proofErr w:type="spellEnd"/>
      <w:r w:rsidRPr="00E7466B">
        <w:rPr>
          <w:i/>
          <w:iCs/>
          <w:sz w:val="28"/>
          <w:szCs w:val="28"/>
        </w:rPr>
        <w:t xml:space="preserve"> </w:t>
      </w:r>
      <w:proofErr w:type="spellStart"/>
      <w:r w:rsidRPr="00E7466B">
        <w:rPr>
          <w:i/>
          <w:iCs/>
          <w:sz w:val="28"/>
          <w:szCs w:val="28"/>
        </w:rPr>
        <w:t>Bedeutung</w:t>
      </w:r>
      <w:proofErr w:type="spellEnd"/>
      <w:r w:rsidRPr="00E7466B">
        <w:rPr>
          <w:i/>
          <w:iCs/>
          <w:sz w:val="28"/>
          <w:szCs w:val="28"/>
        </w:rPr>
        <w:t xml:space="preserve"> in der Kunst</w:t>
      </w:r>
      <w:r w:rsidRPr="00E7466B">
        <w:rPr>
          <w:sz w:val="28"/>
          <w:szCs w:val="28"/>
        </w:rPr>
        <w:t>, Stuttgart/Zürich 1993</w:t>
      </w:r>
    </w:p>
    <w:p w14:paraId="5D7BE0D6" w14:textId="7B343BC3" w:rsidR="00012CF7" w:rsidRPr="007B57E0" w:rsidRDefault="00012CF7" w:rsidP="00012CF7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7B57E0">
        <w:rPr>
          <w:rStyle w:val="Poudarek"/>
          <w:bCs/>
          <w:i w:val="0"/>
          <w:iCs w:val="0"/>
          <w:sz w:val="28"/>
          <w:szCs w:val="28"/>
        </w:rPr>
        <w:t>Thea</w:t>
      </w:r>
      <w:proofErr w:type="spellEnd"/>
      <w:r w:rsidRPr="007B57E0">
        <w:rPr>
          <w:rStyle w:val="Poudarek"/>
          <w:bCs/>
          <w:i w:val="0"/>
          <w:iCs w:val="0"/>
          <w:sz w:val="28"/>
          <w:szCs w:val="28"/>
        </w:rPr>
        <w:t xml:space="preserve"> </w:t>
      </w:r>
      <w:proofErr w:type="spellStart"/>
      <w:r w:rsidRPr="007B57E0">
        <w:rPr>
          <w:rStyle w:val="Poudarek"/>
          <w:bCs/>
          <w:i w:val="0"/>
          <w:iCs w:val="0"/>
          <w:sz w:val="28"/>
          <w:szCs w:val="28"/>
        </w:rPr>
        <w:t>Vignau</w:t>
      </w:r>
      <w:r w:rsidRPr="007B57E0">
        <w:rPr>
          <w:rStyle w:val="st"/>
          <w:bCs/>
          <w:i/>
          <w:iCs/>
          <w:sz w:val="28"/>
          <w:szCs w:val="28"/>
        </w:rPr>
        <w:t>-</w:t>
      </w:r>
      <w:r w:rsidRPr="007B57E0">
        <w:rPr>
          <w:rStyle w:val="Poudarek"/>
          <w:bCs/>
          <w:i w:val="0"/>
          <w:iCs w:val="0"/>
          <w:sz w:val="28"/>
          <w:szCs w:val="28"/>
        </w:rPr>
        <w:t>Wilberg</w:t>
      </w:r>
      <w:proofErr w:type="spellEnd"/>
      <w:r w:rsidRPr="007B57E0">
        <w:rPr>
          <w:rStyle w:val="Poudarek"/>
          <w:bCs/>
          <w:i w:val="0"/>
          <w:iCs w:val="0"/>
          <w:sz w:val="28"/>
          <w:szCs w:val="28"/>
        </w:rPr>
        <w:t>,</w:t>
      </w:r>
      <w:r w:rsidRPr="007B57E0">
        <w:rPr>
          <w:bCs/>
          <w:sz w:val="28"/>
          <w:szCs w:val="28"/>
        </w:rPr>
        <w:t xml:space="preserve"> </w:t>
      </w:r>
      <w:proofErr w:type="spellStart"/>
      <w:r w:rsidRPr="007B57E0">
        <w:rPr>
          <w:bCs/>
          <w:i/>
          <w:iCs/>
          <w:sz w:val="28"/>
          <w:szCs w:val="28"/>
        </w:rPr>
        <w:t>Joris</w:t>
      </w:r>
      <w:proofErr w:type="spellEnd"/>
      <w:r w:rsidRPr="007B57E0">
        <w:rPr>
          <w:bCs/>
          <w:i/>
          <w:iCs/>
          <w:sz w:val="28"/>
          <w:szCs w:val="28"/>
        </w:rPr>
        <w:t xml:space="preserve"> </w:t>
      </w:r>
      <w:proofErr w:type="spellStart"/>
      <w:r w:rsidRPr="007B57E0">
        <w:rPr>
          <w:bCs/>
          <w:i/>
          <w:iCs/>
          <w:sz w:val="28"/>
          <w:szCs w:val="28"/>
        </w:rPr>
        <w:t>and</w:t>
      </w:r>
      <w:proofErr w:type="spellEnd"/>
      <w:r w:rsidRPr="007B57E0">
        <w:rPr>
          <w:bCs/>
          <w:i/>
          <w:iCs/>
          <w:sz w:val="28"/>
          <w:szCs w:val="28"/>
        </w:rPr>
        <w:t xml:space="preserve"> </w:t>
      </w:r>
      <w:proofErr w:type="spellStart"/>
      <w:r w:rsidRPr="007B57E0">
        <w:rPr>
          <w:bCs/>
          <w:i/>
          <w:iCs/>
          <w:sz w:val="28"/>
          <w:szCs w:val="28"/>
        </w:rPr>
        <w:t>Jacob</w:t>
      </w:r>
      <w:proofErr w:type="spellEnd"/>
      <w:r w:rsidRPr="007B57E0">
        <w:rPr>
          <w:bCs/>
          <w:i/>
          <w:iCs/>
          <w:sz w:val="28"/>
          <w:szCs w:val="28"/>
        </w:rPr>
        <w:t xml:space="preserve"> </w:t>
      </w:r>
      <w:proofErr w:type="spellStart"/>
      <w:r w:rsidRPr="007B57E0">
        <w:rPr>
          <w:bCs/>
          <w:i/>
          <w:iCs/>
          <w:sz w:val="28"/>
          <w:szCs w:val="28"/>
        </w:rPr>
        <w:t>Hoefnagel</w:t>
      </w:r>
      <w:proofErr w:type="spellEnd"/>
      <w:r w:rsidRPr="007B57E0">
        <w:rPr>
          <w:bCs/>
          <w:i/>
          <w:iCs/>
          <w:sz w:val="28"/>
          <w:szCs w:val="28"/>
        </w:rPr>
        <w:t xml:space="preserve">: </w:t>
      </w:r>
      <w:proofErr w:type="spellStart"/>
      <w:r w:rsidRPr="007B57E0">
        <w:rPr>
          <w:bCs/>
          <w:i/>
          <w:iCs/>
          <w:sz w:val="28"/>
          <w:szCs w:val="28"/>
        </w:rPr>
        <w:t>Art</w:t>
      </w:r>
      <w:proofErr w:type="spellEnd"/>
      <w:r w:rsidRPr="007B57E0">
        <w:rPr>
          <w:bCs/>
          <w:i/>
          <w:iCs/>
          <w:sz w:val="28"/>
          <w:szCs w:val="28"/>
        </w:rPr>
        <w:t xml:space="preserve"> </w:t>
      </w:r>
      <w:proofErr w:type="spellStart"/>
      <w:r w:rsidRPr="007B57E0">
        <w:rPr>
          <w:bCs/>
          <w:i/>
          <w:iCs/>
          <w:sz w:val="28"/>
          <w:szCs w:val="28"/>
        </w:rPr>
        <w:t>and</w:t>
      </w:r>
      <w:proofErr w:type="spellEnd"/>
      <w:r w:rsidRPr="007B57E0">
        <w:rPr>
          <w:bCs/>
          <w:i/>
          <w:iCs/>
          <w:sz w:val="28"/>
          <w:szCs w:val="28"/>
        </w:rPr>
        <w:t xml:space="preserve"> Science </w:t>
      </w:r>
      <w:proofErr w:type="spellStart"/>
      <w:r w:rsidRPr="007B57E0">
        <w:rPr>
          <w:bCs/>
          <w:i/>
          <w:iCs/>
          <w:sz w:val="28"/>
          <w:szCs w:val="28"/>
        </w:rPr>
        <w:t>around</w:t>
      </w:r>
      <w:proofErr w:type="spellEnd"/>
      <w:r w:rsidRPr="007B57E0">
        <w:rPr>
          <w:bCs/>
          <w:i/>
          <w:iCs/>
          <w:sz w:val="28"/>
          <w:szCs w:val="28"/>
        </w:rPr>
        <w:t xml:space="preserve"> 1600</w:t>
      </w:r>
      <w:r w:rsidRPr="007B57E0">
        <w:rPr>
          <w:bCs/>
          <w:sz w:val="28"/>
          <w:szCs w:val="28"/>
        </w:rPr>
        <w:t>, Berlin 2017</w:t>
      </w:r>
    </w:p>
    <w:p w14:paraId="3E055EF5" w14:textId="70C61354" w:rsidR="00967CD1" w:rsidRDefault="00967CD1" w:rsidP="00967CD1">
      <w:pPr>
        <w:numPr>
          <w:ilvl w:val="0"/>
          <w:numId w:val="4"/>
        </w:numPr>
        <w:rPr>
          <w:sz w:val="28"/>
          <w:szCs w:val="28"/>
        </w:rPr>
      </w:pPr>
      <w:r w:rsidRPr="00012CF7">
        <w:rPr>
          <w:sz w:val="28"/>
          <w:szCs w:val="28"/>
        </w:rPr>
        <w:t xml:space="preserve">Tine Germ, </w:t>
      </w:r>
      <w:r w:rsidR="00012CF7" w:rsidRPr="00012CF7">
        <w:rPr>
          <w:rStyle w:val="Poudarek"/>
          <w:sz w:val="28"/>
          <w:szCs w:val="28"/>
        </w:rPr>
        <w:t>Ikonografija živalskih emblemov</w:t>
      </w:r>
      <w:r w:rsidR="00012CF7" w:rsidRPr="00012CF7">
        <w:rPr>
          <w:sz w:val="28"/>
          <w:szCs w:val="28"/>
        </w:rPr>
        <w:t xml:space="preserve"> </w:t>
      </w:r>
      <w:r w:rsidR="00012CF7" w:rsidRPr="00012CF7">
        <w:rPr>
          <w:i/>
          <w:iCs/>
          <w:sz w:val="28"/>
          <w:szCs w:val="28"/>
        </w:rPr>
        <w:t xml:space="preserve">v Spominski knjigi ljubljanske plemiške družbe sv. </w:t>
      </w:r>
      <w:proofErr w:type="spellStart"/>
      <w:r w:rsidR="00012CF7" w:rsidRPr="00012CF7">
        <w:rPr>
          <w:i/>
          <w:iCs/>
          <w:sz w:val="28"/>
          <w:szCs w:val="28"/>
        </w:rPr>
        <w:t>Dizma</w:t>
      </w:r>
      <w:proofErr w:type="spellEnd"/>
      <w:r w:rsidRPr="00012CF7">
        <w:rPr>
          <w:sz w:val="28"/>
          <w:szCs w:val="28"/>
        </w:rPr>
        <w:t>, Ljubljana 20</w:t>
      </w:r>
      <w:r w:rsidR="00012CF7" w:rsidRPr="00012CF7">
        <w:rPr>
          <w:sz w:val="28"/>
          <w:szCs w:val="28"/>
        </w:rPr>
        <w:t>24</w:t>
      </w:r>
      <w:r w:rsidR="00012CF7">
        <w:rPr>
          <w:sz w:val="28"/>
          <w:szCs w:val="28"/>
        </w:rPr>
        <w:t xml:space="preserve"> </w:t>
      </w:r>
    </w:p>
    <w:p w14:paraId="2BE89ECD" w14:textId="77777777" w:rsidR="00B80C98" w:rsidRDefault="00B80C98" w:rsidP="00B80C98">
      <w:pPr>
        <w:rPr>
          <w:rFonts w:ascii="Calibri" w:hAnsi="Calibri" w:cs="Calibri"/>
        </w:rPr>
      </w:pPr>
    </w:p>
    <w:p w14:paraId="078D01A3" w14:textId="77777777" w:rsidR="00B80C98" w:rsidRDefault="00B80C98" w:rsidP="00B80C98">
      <w:pPr>
        <w:rPr>
          <w:rFonts w:ascii="Calibri" w:hAnsi="Calibri" w:cs="Calibri"/>
        </w:rPr>
      </w:pPr>
    </w:p>
    <w:p w14:paraId="0D637062" w14:textId="3061088D" w:rsidR="00B80C98" w:rsidRPr="00B80C98" w:rsidRDefault="00B80C98" w:rsidP="00B80C98">
      <w:pPr>
        <w:rPr>
          <w:sz w:val="32"/>
          <w:szCs w:val="32"/>
        </w:rPr>
      </w:pPr>
      <w:r w:rsidRPr="00B80C98">
        <w:rPr>
          <w:sz w:val="28"/>
          <w:szCs w:val="22"/>
        </w:rPr>
        <w:t>Z</w:t>
      </w:r>
      <w:r w:rsidRPr="00B80C98">
        <w:rPr>
          <w:sz w:val="28"/>
          <w:szCs w:val="22"/>
        </w:rPr>
        <w:t xml:space="preserve">aključna obveznost </w:t>
      </w:r>
      <w:r w:rsidRPr="00B80C98">
        <w:rPr>
          <w:sz w:val="28"/>
          <w:szCs w:val="22"/>
        </w:rPr>
        <w:t xml:space="preserve">študenta je </w:t>
      </w:r>
      <w:r w:rsidRPr="00B80C98">
        <w:rPr>
          <w:sz w:val="28"/>
          <w:szCs w:val="22"/>
        </w:rPr>
        <w:t>seminarska naloga</w:t>
      </w:r>
      <w:r w:rsidRPr="00B80C98">
        <w:rPr>
          <w:sz w:val="28"/>
          <w:szCs w:val="22"/>
        </w:rPr>
        <w:t>.</w:t>
      </w:r>
    </w:p>
    <w:p w14:paraId="6F18B7AA" w14:textId="77777777" w:rsidR="00967CD1" w:rsidRPr="00E7466B" w:rsidRDefault="00967CD1" w:rsidP="00967CD1">
      <w:pPr>
        <w:rPr>
          <w:b/>
          <w:bCs/>
          <w:sz w:val="28"/>
          <w:szCs w:val="28"/>
        </w:rPr>
      </w:pPr>
    </w:p>
    <w:p w14:paraId="224AECB8" w14:textId="77777777" w:rsidR="00967CD1" w:rsidRPr="00E7466B" w:rsidRDefault="00967CD1" w:rsidP="00967CD1">
      <w:pPr>
        <w:rPr>
          <w:b/>
          <w:bCs/>
          <w:sz w:val="28"/>
          <w:szCs w:val="28"/>
        </w:rPr>
      </w:pPr>
      <w:r w:rsidRPr="00E7466B">
        <w:rPr>
          <w:b/>
          <w:bCs/>
          <w:sz w:val="28"/>
          <w:szCs w:val="28"/>
        </w:rPr>
        <w:t>(Dodatna strokovna literatura bo javljena v okviru seminarja.)</w:t>
      </w:r>
    </w:p>
    <w:p w14:paraId="2F682157" w14:textId="77777777" w:rsidR="002D617B" w:rsidRDefault="002D617B"/>
    <w:sectPr w:rsidR="002D617B" w:rsidSect="00393BB2">
      <w:pgSz w:w="12240" w:h="15840"/>
      <w:pgMar w:top="1191" w:right="1134" w:bottom="1191" w:left="1361" w:header="709" w:footer="86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F2F"/>
    <w:multiLevelType w:val="singleLevel"/>
    <w:tmpl w:val="194E46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13904A8"/>
    <w:multiLevelType w:val="hybridMultilevel"/>
    <w:tmpl w:val="C5F24C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5FA7"/>
    <w:multiLevelType w:val="hybridMultilevel"/>
    <w:tmpl w:val="C29693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47DB7"/>
    <w:multiLevelType w:val="hybridMultilevel"/>
    <w:tmpl w:val="2F94A5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692451">
    <w:abstractNumId w:val="0"/>
  </w:num>
  <w:num w:numId="2" w16cid:durableId="1802262696">
    <w:abstractNumId w:val="3"/>
  </w:num>
  <w:num w:numId="3" w16cid:durableId="1325743874">
    <w:abstractNumId w:val="1"/>
  </w:num>
  <w:num w:numId="4" w16cid:durableId="1907642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D1"/>
    <w:rsid w:val="00012CF7"/>
    <w:rsid w:val="000C21A4"/>
    <w:rsid w:val="002D617B"/>
    <w:rsid w:val="00393BB2"/>
    <w:rsid w:val="003A10C2"/>
    <w:rsid w:val="00555D17"/>
    <w:rsid w:val="0061438B"/>
    <w:rsid w:val="006669C3"/>
    <w:rsid w:val="007B57E0"/>
    <w:rsid w:val="008D766B"/>
    <w:rsid w:val="00967CD1"/>
    <w:rsid w:val="00B80C98"/>
    <w:rsid w:val="00BD3C55"/>
    <w:rsid w:val="00C6012E"/>
    <w:rsid w:val="00D57AC2"/>
    <w:rsid w:val="00D617A6"/>
    <w:rsid w:val="00DF2898"/>
    <w:rsid w:val="00E16037"/>
    <w:rsid w:val="00E7466B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27FF"/>
  <w15:docId w15:val="{712C6FD3-811F-4384-BC3B-AE4FE084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CD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7CD1"/>
    <w:pPr>
      <w:keepNext/>
      <w:jc w:val="center"/>
      <w:outlineLvl w:val="0"/>
    </w:pPr>
    <w:rPr>
      <w:b/>
      <w:caps/>
      <w:sz w:val="36"/>
    </w:rPr>
  </w:style>
  <w:style w:type="paragraph" w:styleId="Naslov2">
    <w:name w:val="heading 2"/>
    <w:basedOn w:val="Navaden"/>
    <w:next w:val="Navaden"/>
    <w:link w:val="Naslov2Znak"/>
    <w:qFormat/>
    <w:rsid w:val="00967CD1"/>
    <w:pPr>
      <w:keepNext/>
      <w:outlineLvl w:val="1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67CD1"/>
    <w:rPr>
      <w:rFonts w:ascii="Times New Roman" w:eastAsia="Times New Roman" w:hAnsi="Times New Roman" w:cs="Times New Roman"/>
      <w:b/>
      <w:caps/>
      <w:sz w:val="36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967CD1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rsid w:val="00967CD1"/>
    <w:rPr>
      <w:bCs/>
      <w:sz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967CD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a-size-large">
    <w:name w:val="a-size-large"/>
    <w:basedOn w:val="Privzetapisavaodstavka"/>
    <w:rsid w:val="00555D17"/>
  </w:style>
  <w:style w:type="character" w:customStyle="1" w:styleId="addmd">
    <w:name w:val="addmd"/>
    <w:basedOn w:val="Privzetapisavaodstavka"/>
    <w:rsid w:val="00555D17"/>
  </w:style>
  <w:style w:type="paragraph" w:styleId="Odstavekseznama">
    <w:name w:val="List Paragraph"/>
    <w:basedOn w:val="Navaden"/>
    <w:uiPriority w:val="34"/>
    <w:qFormat/>
    <w:rsid w:val="00555D17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12CF7"/>
    <w:rPr>
      <w:i/>
      <w:iCs/>
    </w:rPr>
  </w:style>
  <w:style w:type="character" w:customStyle="1" w:styleId="st">
    <w:name w:val="st"/>
    <w:rsid w:val="0001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Korošaj, Majča</cp:lastModifiedBy>
  <cp:revision>3</cp:revision>
  <dcterms:created xsi:type="dcterms:W3CDTF">2024-05-15T11:46:00Z</dcterms:created>
  <dcterms:modified xsi:type="dcterms:W3CDTF">2024-06-04T09:28:00Z</dcterms:modified>
</cp:coreProperties>
</file>